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37" w:rsidRDefault="008B7A37" w:rsidP="008B7A37">
      <w:pPr>
        <w:pStyle w:val="Titel"/>
      </w:pPr>
      <w:bookmarkStart w:id="0" w:name="_GoBack"/>
      <w:bookmarkEnd w:id="0"/>
      <w:r>
        <w:t>Anmeldung der Schulanfänger</w:t>
      </w:r>
    </w:p>
    <w:p w:rsidR="008B7A37" w:rsidRDefault="008B7A37" w:rsidP="008B7A37">
      <w:pPr>
        <w:jc w:val="center"/>
        <w:rPr>
          <w:b/>
          <w:bCs/>
          <w:sz w:val="52"/>
        </w:rPr>
      </w:pPr>
      <w:r>
        <w:rPr>
          <w:b/>
          <w:bCs/>
          <w:sz w:val="52"/>
        </w:rPr>
        <w:t>des Einschulungsjahres 2022</w:t>
      </w:r>
    </w:p>
    <w:p w:rsidR="008B7A37" w:rsidRDefault="008B7A37" w:rsidP="008B7A37">
      <w:pPr>
        <w:rPr>
          <w:b/>
          <w:bCs/>
          <w:sz w:val="40"/>
        </w:rPr>
      </w:pPr>
    </w:p>
    <w:p w:rsidR="008B7A37" w:rsidRPr="008B7A37" w:rsidRDefault="008B7A37" w:rsidP="008B7A37">
      <w:pPr>
        <w:pStyle w:val="Textkrper"/>
        <w:rPr>
          <w:sz w:val="24"/>
        </w:rPr>
      </w:pPr>
      <w:r w:rsidRPr="008B7A37">
        <w:rPr>
          <w:sz w:val="24"/>
        </w:rPr>
        <w:t xml:space="preserve">Nach den gesetzlichen Bestimmungen werden für das </w:t>
      </w:r>
    </w:p>
    <w:p w:rsidR="008B7A37" w:rsidRPr="008B7A37" w:rsidRDefault="008B7A37" w:rsidP="008B7A37">
      <w:pPr>
        <w:pStyle w:val="Textkrper"/>
        <w:rPr>
          <w:sz w:val="24"/>
        </w:rPr>
      </w:pPr>
      <w:r>
        <w:rPr>
          <w:b/>
          <w:bCs/>
          <w:sz w:val="24"/>
        </w:rPr>
        <w:t>Schuljahr 2022/2023</w:t>
      </w:r>
      <w:r w:rsidRPr="008B7A37">
        <w:rPr>
          <w:sz w:val="24"/>
        </w:rPr>
        <w:t xml:space="preserve"> alle Kinder schulpfli</w:t>
      </w:r>
      <w:r>
        <w:rPr>
          <w:sz w:val="24"/>
        </w:rPr>
        <w:t>chtig, die bis zum 30. Juni 2022</w:t>
      </w:r>
      <w:r w:rsidRPr="008B7A37">
        <w:rPr>
          <w:sz w:val="24"/>
        </w:rPr>
        <w:t xml:space="preserve"> sechs Jahre alt werden (</w:t>
      </w:r>
      <w:r>
        <w:rPr>
          <w:b/>
          <w:bCs/>
          <w:sz w:val="24"/>
        </w:rPr>
        <w:t>Geburtszeitraum: 01. Juli 2015</w:t>
      </w:r>
      <w:r w:rsidRPr="008B7A37">
        <w:rPr>
          <w:b/>
          <w:bCs/>
          <w:sz w:val="24"/>
        </w:rPr>
        <w:t xml:space="preserve"> bis 30. Juni </w:t>
      </w:r>
      <w:r>
        <w:rPr>
          <w:b/>
          <w:bCs/>
          <w:sz w:val="24"/>
        </w:rPr>
        <w:t>2016</w:t>
      </w:r>
      <w:r w:rsidRPr="008B7A37">
        <w:rPr>
          <w:sz w:val="24"/>
        </w:rPr>
        <w:t>).</w:t>
      </w:r>
    </w:p>
    <w:p w:rsidR="008B7A37" w:rsidRPr="008B7A37" w:rsidRDefault="008B7A37" w:rsidP="008B7A37">
      <w:pPr>
        <w:pStyle w:val="Textkrper"/>
        <w:rPr>
          <w:sz w:val="24"/>
        </w:rPr>
      </w:pPr>
      <w:r w:rsidRPr="008B7A37">
        <w:rPr>
          <w:sz w:val="24"/>
        </w:rPr>
        <w:t>Kinder</w:t>
      </w:r>
      <w:r>
        <w:rPr>
          <w:sz w:val="24"/>
        </w:rPr>
        <w:t>, die bis zum 30. September 2022</w:t>
      </w:r>
      <w:r w:rsidRPr="008B7A37">
        <w:rPr>
          <w:sz w:val="24"/>
        </w:rPr>
        <w:t xml:space="preserve"> das sechste Lebensjahr vollenden, gelten auch als schulpflichtig und </w:t>
      </w:r>
      <w:r w:rsidRPr="008B7A37">
        <w:rPr>
          <w:i/>
          <w:iCs/>
          <w:sz w:val="24"/>
        </w:rPr>
        <w:t xml:space="preserve">können </w:t>
      </w:r>
      <w:r w:rsidRPr="008B7A37">
        <w:rPr>
          <w:sz w:val="24"/>
        </w:rPr>
        <w:t>von den Eltern in der Schule angemeldet werden. Darüber hinaus werden Kinder, die noch nicht schulpflichtig sind, auf Antrag der Eltern in der Grundschule aufgenommen, wenn sie für den Schulbesuch den erforderlichen geistigen und körperlichen Entwicklungsstand besitzen.</w:t>
      </w:r>
    </w:p>
    <w:p w:rsidR="008B7A37" w:rsidRPr="008B7A37" w:rsidRDefault="008B7A37" w:rsidP="008B7A37">
      <w:pPr>
        <w:pStyle w:val="Textkrper"/>
        <w:rPr>
          <w:sz w:val="24"/>
        </w:rPr>
      </w:pPr>
    </w:p>
    <w:p w:rsidR="008B7A37" w:rsidRDefault="008B7A37" w:rsidP="008B7A37">
      <w:pPr>
        <w:pStyle w:val="Textkrper"/>
        <w:rPr>
          <w:b/>
          <w:sz w:val="24"/>
        </w:rPr>
      </w:pPr>
      <w:r w:rsidRPr="008B7A37">
        <w:rPr>
          <w:sz w:val="24"/>
        </w:rPr>
        <w:t xml:space="preserve">Die Anmeldung der Schulanfänger erfolgt in den Grundschulen </w:t>
      </w:r>
      <w:r>
        <w:rPr>
          <w:b/>
          <w:sz w:val="24"/>
        </w:rPr>
        <w:t xml:space="preserve">voraussichtlich </w:t>
      </w:r>
      <w:r>
        <w:rPr>
          <w:sz w:val="24"/>
        </w:rPr>
        <w:t xml:space="preserve">zu folgenden Terminen: </w:t>
      </w:r>
      <w:r w:rsidRPr="008B7A37">
        <w:rPr>
          <w:b/>
          <w:sz w:val="24"/>
        </w:rPr>
        <w:t xml:space="preserve">(Bitte informieren Sie sich über aktuelle Änderungen auf der Homepage der entsprechenden Grundschule: </w:t>
      </w:r>
      <w:hyperlink r:id="rId4" w:history="1">
        <w:r w:rsidRPr="008B7A37">
          <w:rPr>
            <w:rStyle w:val="Hyperlink"/>
            <w:b/>
            <w:sz w:val="24"/>
          </w:rPr>
          <w:t>www.grundschule-thurm.de</w:t>
        </w:r>
      </w:hyperlink>
      <w:r w:rsidRPr="008B7A37">
        <w:rPr>
          <w:b/>
          <w:sz w:val="24"/>
        </w:rPr>
        <w:t xml:space="preserve"> bzw.</w:t>
      </w:r>
    </w:p>
    <w:p w:rsidR="008B7A37" w:rsidRPr="008B7A37" w:rsidRDefault="008B7A37" w:rsidP="008B7A37">
      <w:pPr>
        <w:pStyle w:val="Textkrper"/>
        <w:rPr>
          <w:b/>
          <w:sz w:val="24"/>
        </w:rPr>
      </w:pPr>
      <w:r w:rsidRPr="008B7A37">
        <w:rPr>
          <w:b/>
          <w:sz w:val="24"/>
        </w:rPr>
        <w:t xml:space="preserve"> </w:t>
      </w:r>
      <w:hyperlink r:id="rId5" w:history="1">
        <w:r w:rsidRPr="008B7A37">
          <w:rPr>
            <w:rStyle w:val="Hyperlink"/>
            <w:b/>
            <w:sz w:val="24"/>
          </w:rPr>
          <w:t>www.grundschule-niclas.de</w:t>
        </w:r>
      </w:hyperlink>
      <w:r w:rsidRPr="008B7A37">
        <w:rPr>
          <w:b/>
          <w:sz w:val="24"/>
        </w:rPr>
        <w:t xml:space="preserve"> )</w:t>
      </w:r>
    </w:p>
    <w:p w:rsidR="008B7A37" w:rsidRPr="008B7A37" w:rsidRDefault="008B7A37" w:rsidP="008B7A37">
      <w:pPr>
        <w:pStyle w:val="Textkrper"/>
        <w:rPr>
          <w:bCs/>
          <w:sz w:val="24"/>
        </w:rPr>
      </w:pPr>
      <w:r w:rsidRPr="008B7A37">
        <w:rPr>
          <w:b/>
          <w:bCs/>
          <w:sz w:val="24"/>
        </w:rPr>
        <w:t xml:space="preserve">Grundschule Thurm </w:t>
      </w:r>
      <w:r w:rsidRPr="008B7A37">
        <w:rPr>
          <w:bCs/>
          <w:sz w:val="24"/>
        </w:rPr>
        <w:t>(Schulstraße 3)</w:t>
      </w:r>
    </w:p>
    <w:p w:rsidR="008B7A37" w:rsidRPr="00A71E35" w:rsidRDefault="00A71E35" w:rsidP="008B7A37">
      <w:pPr>
        <w:pStyle w:val="Textkrper"/>
        <w:rPr>
          <w:bCs/>
          <w:sz w:val="24"/>
        </w:rPr>
      </w:pPr>
      <w:r w:rsidRPr="00A71E35">
        <w:rPr>
          <w:bCs/>
          <w:sz w:val="24"/>
        </w:rPr>
        <w:t>Montag, 23</w:t>
      </w:r>
      <w:r w:rsidR="008B7A37" w:rsidRPr="00A71E35">
        <w:rPr>
          <w:bCs/>
          <w:sz w:val="24"/>
        </w:rPr>
        <w:t>.08.2021</w:t>
      </w:r>
      <w:r w:rsidR="008B7A37" w:rsidRPr="00A71E35">
        <w:rPr>
          <w:bCs/>
          <w:sz w:val="24"/>
        </w:rPr>
        <w:tab/>
      </w:r>
      <w:r w:rsidR="008B7A37" w:rsidRPr="00A71E35">
        <w:rPr>
          <w:bCs/>
          <w:sz w:val="24"/>
        </w:rPr>
        <w:tab/>
      </w:r>
      <w:r w:rsidR="008B7A37" w:rsidRPr="00A71E35">
        <w:rPr>
          <w:bCs/>
          <w:sz w:val="24"/>
        </w:rPr>
        <w:tab/>
      </w:r>
      <w:r w:rsidRPr="00A71E35">
        <w:rPr>
          <w:bCs/>
          <w:sz w:val="24"/>
        </w:rPr>
        <w:tab/>
      </w:r>
      <w:r w:rsidR="008B7A37" w:rsidRPr="00A71E35">
        <w:rPr>
          <w:bCs/>
          <w:sz w:val="24"/>
        </w:rPr>
        <w:t>8:00 – 12:00 Uhr und 13:00 – 16:00 Uhr</w:t>
      </w:r>
    </w:p>
    <w:p w:rsidR="008B7A37" w:rsidRPr="00A71E35" w:rsidRDefault="00A71E35" w:rsidP="008B7A37">
      <w:pPr>
        <w:pStyle w:val="Textkrper"/>
        <w:rPr>
          <w:sz w:val="24"/>
        </w:rPr>
      </w:pPr>
      <w:r w:rsidRPr="00A71E35">
        <w:rPr>
          <w:sz w:val="24"/>
        </w:rPr>
        <w:t>Dienstag, 24</w:t>
      </w:r>
      <w:r w:rsidR="008B7A37" w:rsidRPr="00A71E35">
        <w:rPr>
          <w:sz w:val="24"/>
        </w:rPr>
        <w:t>.08.2021</w:t>
      </w:r>
      <w:r w:rsidR="008B7A37" w:rsidRPr="00A71E35">
        <w:rPr>
          <w:sz w:val="24"/>
        </w:rPr>
        <w:tab/>
      </w:r>
      <w:r w:rsidR="008B7A37" w:rsidRPr="00A71E35">
        <w:rPr>
          <w:sz w:val="24"/>
        </w:rPr>
        <w:tab/>
      </w:r>
      <w:r w:rsidR="008B7A37" w:rsidRPr="00A71E35">
        <w:rPr>
          <w:sz w:val="24"/>
        </w:rPr>
        <w:tab/>
      </w:r>
      <w:r>
        <w:rPr>
          <w:sz w:val="24"/>
        </w:rPr>
        <w:tab/>
      </w:r>
      <w:r w:rsidR="008B7A37" w:rsidRPr="00A71E35">
        <w:rPr>
          <w:sz w:val="24"/>
        </w:rPr>
        <w:t>8:00 – 12:00 Uhr und 13:00 – 18:00 Uhr</w:t>
      </w:r>
    </w:p>
    <w:p w:rsidR="008B7A37" w:rsidRPr="00A71E35" w:rsidRDefault="00A71E35" w:rsidP="008B7A37">
      <w:pPr>
        <w:pStyle w:val="Textkrper"/>
        <w:rPr>
          <w:sz w:val="24"/>
        </w:rPr>
      </w:pPr>
      <w:r w:rsidRPr="00A71E35">
        <w:rPr>
          <w:sz w:val="24"/>
        </w:rPr>
        <w:t>Donnerstag, 26</w:t>
      </w:r>
      <w:r w:rsidR="008B7A37" w:rsidRPr="00A71E35">
        <w:rPr>
          <w:sz w:val="24"/>
        </w:rPr>
        <w:t>.08.2021</w:t>
      </w:r>
      <w:r w:rsidR="008B7A37" w:rsidRPr="00A71E35">
        <w:rPr>
          <w:sz w:val="24"/>
        </w:rPr>
        <w:tab/>
      </w:r>
      <w:r w:rsidR="008B7A37" w:rsidRPr="00A71E35">
        <w:rPr>
          <w:sz w:val="24"/>
        </w:rPr>
        <w:tab/>
        <w:t xml:space="preserve">            8:00 – 12:00 Uhr und 13:00 – 16:00 Uhr</w:t>
      </w:r>
    </w:p>
    <w:p w:rsidR="008B7A37" w:rsidRPr="008B7A37" w:rsidRDefault="008B7A37" w:rsidP="008B7A37">
      <w:pPr>
        <w:pStyle w:val="Textkrper"/>
        <w:rPr>
          <w:sz w:val="24"/>
        </w:rPr>
      </w:pPr>
      <w:r w:rsidRPr="008B7A37">
        <w:rPr>
          <w:sz w:val="24"/>
        </w:rPr>
        <w:t>Außerhalb dieser Zeiten auf Anfrage (Tel.: 037601/ 3398).</w:t>
      </w:r>
    </w:p>
    <w:p w:rsidR="008B7A37" w:rsidRPr="008B7A37" w:rsidRDefault="008B7A37" w:rsidP="008B7A37">
      <w:pPr>
        <w:pStyle w:val="Textkrper"/>
        <w:rPr>
          <w:i/>
          <w:iCs/>
          <w:sz w:val="24"/>
        </w:rPr>
      </w:pPr>
      <w:r w:rsidRPr="008B7A37">
        <w:rPr>
          <w:sz w:val="24"/>
        </w:rPr>
        <w:t xml:space="preserve">Der Grundschulbezirk Thurm umfasst die </w:t>
      </w:r>
      <w:r w:rsidRPr="008B7A37">
        <w:rPr>
          <w:i/>
          <w:iCs/>
          <w:sz w:val="24"/>
        </w:rPr>
        <w:t>Ortsteile Mülsen St. Micheln,</w:t>
      </w:r>
      <w:r w:rsidRPr="008B7A37">
        <w:rPr>
          <w:sz w:val="24"/>
        </w:rPr>
        <w:t xml:space="preserve"> </w:t>
      </w:r>
      <w:r w:rsidRPr="008B7A37">
        <w:rPr>
          <w:i/>
          <w:iCs/>
          <w:sz w:val="24"/>
        </w:rPr>
        <w:t xml:space="preserve">Stangendorf, </w:t>
      </w:r>
      <w:proofErr w:type="spellStart"/>
      <w:r w:rsidRPr="008B7A37">
        <w:rPr>
          <w:i/>
          <w:iCs/>
          <w:sz w:val="24"/>
        </w:rPr>
        <w:t>Thurm</w:t>
      </w:r>
      <w:proofErr w:type="spellEnd"/>
      <w:r w:rsidRPr="008B7A37">
        <w:rPr>
          <w:i/>
          <w:iCs/>
          <w:sz w:val="24"/>
        </w:rPr>
        <w:t xml:space="preserve">, </w:t>
      </w:r>
      <w:proofErr w:type="spellStart"/>
      <w:r w:rsidRPr="008B7A37">
        <w:rPr>
          <w:i/>
          <w:iCs/>
          <w:sz w:val="24"/>
        </w:rPr>
        <w:t>Niedermülsen</w:t>
      </w:r>
      <w:proofErr w:type="spellEnd"/>
      <w:r w:rsidRPr="008B7A37">
        <w:rPr>
          <w:i/>
          <w:iCs/>
          <w:sz w:val="24"/>
        </w:rPr>
        <w:t xml:space="preserve">, </w:t>
      </w:r>
      <w:proofErr w:type="spellStart"/>
      <w:r w:rsidRPr="008B7A37">
        <w:rPr>
          <w:i/>
          <w:iCs/>
          <w:sz w:val="24"/>
        </w:rPr>
        <w:t>Berthelsdorf</w:t>
      </w:r>
      <w:proofErr w:type="spellEnd"/>
      <w:r w:rsidRPr="008B7A37">
        <w:rPr>
          <w:i/>
          <w:iCs/>
          <w:sz w:val="24"/>
        </w:rPr>
        <w:t xml:space="preserve"> und </w:t>
      </w:r>
      <w:proofErr w:type="spellStart"/>
      <w:r w:rsidRPr="008B7A37">
        <w:rPr>
          <w:i/>
          <w:iCs/>
          <w:sz w:val="24"/>
        </w:rPr>
        <w:t>Wulm</w:t>
      </w:r>
      <w:proofErr w:type="spellEnd"/>
      <w:r w:rsidRPr="008B7A37">
        <w:rPr>
          <w:i/>
          <w:iCs/>
          <w:sz w:val="24"/>
        </w:rPr>
        <w:t>.</w:t>
      </w:r>
    </w:p>
    <w:p w:rsidR="008B7A37" w:rsidRPr="008B7A37" w:rsidRDefault="008B7A37" w:rsidP="008B7A37">
      <w:pPr>
        <w:rPr>
          <w:i/>
          <w:iCs/>
        </w:rPr>
      </w:pPr>
    </w:p>
    <w:p w:rsidR="008B7A37" w:rsidRPr="008B7A37" w:rsidRDefault="008B7A37" w:rsidP="008B7A37">
      <w:pPr>
        <w:pStyle w:val="berschrift1"/>
        <w:rPr>
          <w:sz w:val="24"/>
        </w:rPr>
      </w:pPr>
      <w:r w:rsidRPr="008B7A37">
        <w:rPr>
          <w:sz w:val="24"/>
        </w:rPr>
        <w:t xml:space="preserve">Grundschule Mülsen St. Niclas </w:t>
      </w:r>
      <w:r w:rsidRPr="008B7A37">
        <w:rPr>
          <w:b w:val="0"/>
          <w:sz w:val="24"/>
        </w:rPr>
        <w:t>(Schachtstraße 8)</w:t>
      </w:r>
    </w:p>
    <w:p w:rsidR="008B7A37" w:rsidRPr="008B7A37" w:rsidRDefault="008B7A37" w:rsidP="008B7A37">
      <w:r>
        <w:t>Dienstag, 24.08.2021</w:t>
      </w:r>
      <w:r w:rsidRPr="008B7A37">
        <w:t xml:space="preserve"> </w:t>
      </w:r>
      <w:r w:rsidRPr="008B7A37">
        <w:tab/>
      </w:r>
      <w:r w:rsidRPr="008B7A37">
        <w:tab/>
      </w:r>
      <w:r>
        <w:tab/>
        <w:t>8:00 – 12:00 Uhr und 13:00 –16</w:t>
      </w:r>
      <w:r w:rsidRPr="008B7A37">
        <w:t>:00 Uhr</w:t>
      </w:r>
    </w:p>
    <w:p w:rsidR="008B7A37" w:rsidRPr="008B7A37" w:rsidRDefault="008B7A37" w:rsidP="008B7A37">
      <w:r>
        <w:t>Mittwoch, 25.08.2021</w:t>
      </w:r>
      <w:r>
        <w:tab/>
      </w:r>
      <w:r>
        <w:tab/>
        <w:t>8:00 – 12</w:t>
      </w:r>
      <w:r w:rsidRPr="008B7A37">
        <w:t xml:space="preserve">:00 Uhr und </w:t>
      </w:r>
      <w:r>
        <w:t>13:00 –18</w:t>
      </w:r>
      <w:r w:rsidRPr="008B7A37">
        <w:t>:00 Uhr</w:t>
      </w:r>
    </w:p>
    <w:p w:rsidR="008B7A37" w:rsidRPr="008B7A37" w:rsidRDefault="008B7A37" w:rsidP="008B7A37">
      <w:r>
        <w:t>Donnerstag, 26.08.2021</w:t>
      </w:r>
      <w:r>
        <w:tab/>
      </w:r>
      <w:r>
        <w:tab/>
        <w:t>8:00 – 12</w:t>
      </w:r>
      <w:r w:rsidRPr="008B7A37">
        <w:t>:00 Uhr</w:t>
      </w:r>
      <w:r>
        <w:t xml:space="preserve"> und 13:00 - 16</w:t>
      </w:r>
      <w:r w:rsidRPr="008B7A37">
        <w:t>:00 Uhr</w:t>
      </w:r>
    </w:p>
    <w:p w:rsidR="008B7A37" w:rsidRPr="008B7A37" w:rsidRDefault="008B7A37" w:rsidP="008B7A37">
      <w:r w:rsidRPr="008B7A37">
        <w:t>Außerhalb dieser Zeiten auf Anfrage (Tel.: 037601 /2255)</w:t>
      </w:r>
    </w:p>
    <w:p w:rsidR="008B7A37" w:rsidRPr="008B7A37" w:rsidRDefault="008B7A37" w:rsidP="008B7A37">
      <w:pPr>
        <w:rPr>
          <w:i/>
          <w:iCs/>
        </w:rPr>
      </w:pPr>
      <w:r w:rsidRPr="008B7A37">
        <w:t xml:space="preserve">Der Grundschulbezirk Mülsen St. Niclas umfasst die </w:t>
      </w:r>
      <w:r w:rsidRPr="008B7A37">
        <w:rPr>
          <w:i/>
          <w:iCs/>
        </w:rPr>
        <w:t>Ortsteile Marienau,</w:t>
      </w:r>
      <w:r w:rsidRPr="008B7A37">
        <w:t xml:space="preserve"> </w:t>
      </w:r>
      <w:r w:rsidRPr="008B7A37">
        <w:rPr>
          <w:i/>
          <w:iCs/>
        </w:rPr>
        <w:t>Neuschönburg, Ortmannsdorf, Mülsen St. Niclas und Mülsen St. Jacob.</w:t>
      </w:r>
    </w:p>
    <w:p w:rsidR="008B7A37" w:rsidRPr="008B7A37" w:rsidRDefault="008B7A37" w:rsidP="008B7A37">
      <w:pPr>
        <w:rPr>
          <w:i/>
          <w:iCs/>
        </w:rPr>
      </w:pPr>
    </w:p>
    <w:p w:rsidR="008B7A37" w:rsidRPr="008B7A37" w:rsidRDefault="008B7A37" w:rsidP="008B7A37">
      <w:pPr>
        <w:pStyle w:val="Textkrper"/>
        <w:rPr>
          <w:sz w:val="24"/>
        </w:rPr>
      </w:pPr>
      <w:r w:rsidRPr="008B7A37">
        <w:rPr>
          <w:sz w:val="24"/>
        </w:rPr>
        <w:t>Da in beiden Grundschulen ein Fahrstuhl vorhanden ist, können auch körperbehinderte Kinder aufgenommen werden.</w:t>
      </w:r>
    </w:p>
    <w:p w:rsidR="008B7A37" w:rsidRPr="008B7A37" w:rsidRDefault="008B7A37" w:rsidP="008B7A37">
      <w:pPr>
        <w:rPr>
          <w:i/>
          <w:iCs/>
        </w:rPr>
      </w:pPr>
    </w:p>
    <w:p w:rsidR="008B7A37" w:rsidRPr="008B7A37" w:rsidRDefault="00185FCE" w:rsidP="008B7A37">
      <w:pPr>
        <w:pStyle w:val="Textkrper"/>
        <w:rPr>
          <w:sz w:val="24"/>
        </w:rPr>
      </w:pPr>
      <w:r>
        <w:rPr>
          <w:sz w:val="24"/>
        </w:rPr>
        <w:t>Kinder, die 20</w:t>
      </w:r>
      <w:r w:rsidR="008B7A37">
        <w:rPr>
          <w:sz w:val="24"/>
        </w:rPr>
        <w:t>21</w:t>
      </w:r>
      <w:r w:rsidR="008B7A37" w:rsidRPr="008B7A37">
        <w:rPr>
          <w:sz w:val="24"/>
        </w:rPr>
        <w:t xml:space="preserve"> vom Schulbesuch zurückgestellt wurden, müssen erneut angemeldet werden. </w:t>
      </w:r>
    </w:p>
    <w:p w:rsidR="008B7A37" w:rsidRDefault="008B7A37" w:rsidP="008B7A37">
      <w:pPr>
        <w:rPr>
          <w:b/>
          <w:bCs/>
        </w:rPr>
      </w:pPr>
      <w:r w:rsidRPr="008B7A37">
        <w:t xml:space="preserve">Zur Anmeldung ist die Geburtsurkunde bzw. das Abstammungsbuch der Kinder vorzulegen. </w:t>
      </w:r>
      <w:r w:rsidRPr="008B7A37">
        <w:rPr>
          <w:b/>
          <w:bCs/>
        </w:rPr>
        <w:t>Sollte nur ein sorgeberechtigter Elternteil die Anmeldung vornehmen können, bringen Sie bitte eine Vollmacht des 2. sorgeberechtigten Elternteils mit.</w:t>
      </w:r>
    </w:p>
    <w:p w:rsidR="008B7A37" w:rsidRPr="008B7A37" w:rsidRDefault="008B7A37" w:rsidP="008B7A37">
      <w:pPr>
        <w:rPr>
          <w:b/>
          <w:bCs/>
        </w:rPr>
      </w:pPr>
    </w:p>
    <w:p w:rsidR="008B7A37" w:rsidRPr="008B7A37" w:rsidRDefault="008B7A37" w:rsidP="008B7A37"/>
    <w:p w:rsidR="008B7A37" w:rsidRPr="008B7A37" w:rsidRDefault="008B7A37" w:rsidP="008B7A37">
      <w:r w:rsidRPr="008B7A37">
        <w:t>gez. Frau Hamm</w:t>
      </w:r>
      <w:r w:rsidRPr="008B7A37">
        <w:tab/>
      </w:r>
      <w:r w:rsidRPr="008B7A37">
        <w:tab/>
      </w:r>
      <w:r w:rsidRPr="008B7A37">
        <w:tab/>
      </w:r>
      <w:r w:rsidRPr="008B7A37">
        <w:tab/>
      </w:r>
      <w:r w:rsidRPr="008B7A37">
        <w:tab/>
        <w:t xml:space="preserve">gez. </w:t>
      </w:r>
      <w:proofErr w:type="gramStart"/>
      <w:r w:rsidRPr="008B7A37">
        <w:t>Herr  Schober</w:t>
      </w:r>
      <w:proofErr w:type="gramEnd"/>
    </w:p>
    <w:p w:rsidR="008B7A37" w:rsidRPr="008B7A37" w:rsidRDefault="008B7A37" w:rsidP="008B7A37">
      <w:r w:rsidRPr="008B7A37">
        <w:t>Schulleiterin</w:t>
      </w:r>
      <w:r w:rsidRPr="008B7A37">
        <w:tab/>
      </w:r>
      <w:r w:rsidRPr="008B7A37">
        <w:tab/>
      </w:r>
      <w:r w:rsidRPr="008B7A37">
        <w:tab/>
      </w:r>
      <w:r w:rsidRPr="008B7A37">
        <w:tab/>
      </w:r>
      <w:r w:rsidRPr="008B7A37">
        <w:tab/>
      </w:r>
      <w:r w:rsidR="00950868">
        <w:tab/>
      </w:r>
      <w:r w:rsidRPr="008B7A37">
        <w:t>Schulleiter</w:t>
      </w:r>
    </w:p>
    <w:p w:rsidR="00E104EB" w:rsidRPr="008B7A37" w:rsidRDefault="008B7A37">
      <w:r w:rsidRPr="008B7A37">
        <w:t>Grundschule Thurm</w:t>
      </w:r>
      <w:r w:rsidRPr="008B7A37">
        <w:tab/>
      </w:r>
      <w:r w:rsidRPr="008B7A37">
        <w:tab/>
      </w:r>
      <w:r w:rsidRPr="008B7A37">
        <w:tab/>
      </w:r>
      <w:r w:rsidRPr="008B7A37">
        <w:tab/>
      </w:r>
      <w:r w:rsidR="00950868">
        <w:tab/>
      </w:r>
      <w:r w:rsidRPr="008B7A37">
        <w:t>Grundschule Mülsen St. Niclas</w:t>
      </w:r>
    </w:p>
    <w:sectPr w:rsidR="00E104EB" w:rsidRPr="008B7A37" w:rsidSect="00EB7952">
      <w:pgSz w:w="11906" w:h="16838"/>
      <w:pgMar w:top="141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37"/>
    <w:rsid w:val="00185FCE"/>
    <w:rsid w:val="002C4BC0"/>
    <w:rsid w:val="003E4955"/>
    <w:rsid w:val="004777F8"/>
    <w:rsid w:val="008B7A37"/>
    <w:rsid w:val="00950868"/>
    <w:rsid w:val="00A71E35"/>
    <w:rsid w:val="00E104EB"/>
    <w:rsid w:val="00EB7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0ABD6-6379-4049-AB1E-EB8EAB0F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7A3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8B7A37"/>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B7A37"/>
    <w:rPr>
      <w:rFonts w:ascii="Times New Roman" w:eastAsia="Times New Roman" w:hAnsi="Times New Roman" w:cs="Times New Roman"/>
      <w:b/>
      <w:bCs/>
      <w:sz w:val="28"/>
      <w:szCs w:val="24"/>
      <w:lang w:eastAsia="de-DE"/>
    </w:rPr>
  </w:style>
  <w:style w:type="paragraph" w:styleId="Titel">
    <w:name w:val="Title"/>
    <w:basedOn w:val="Standard"/>
    <w:link w:val="TitelZchn"/>
    <w:qFormat/>
    <w:rsid w:val="008B7A37"/>
    <w:pPr>
      <w:jc w:val="center"/>
    </w:pPr>
    <w:rPr>
      <w:b/>
      <w:bCs/>
      <w:sz w:val="52"/>
    </w:rPr>
  </w:style>
  <w:style w:type="character" w:customStyle="1" w:styleId="TitelZchn">
    <w:name w:val="Titel Zchn"/>
    <w:basedOn w:val="Absatz-Standardschriftart"/>
    <w:link w:val="Titel"/>
    <w:rsid w:val="008B7A37"/>
    <w:rPr>
      <w:rFonts w:ascii="Times New Roman" w:eastAsia="Times New Roman" w:hAnsi="Times New Roman" w:cs="Times New Roman"/>
      <w:b/>
      <w:bCs/>
      <w:sz w:val="52"/>
      <w:szCs w:val="24"/>
      <w:lang w:eastAsia="de-DE"/>
    </w:rPr>
  </w:style>
  <w:style w:type="paragraph" w:styleId="Textkrper">
    <w:name w:val="Body Text"/>
    <w:basedOn w:val="Standard"/>
    <w:link w:val="TextkrperZchn"/>
    <w:semiHidden/>
    <w:rsid w:val="008B7A37"/>
    <w:rPr>
      <w:sz w:val="28"/>
    </w:rPr>
  </w:style>
  <w:style w:type="character" w:customStyle="1" w:styleId="TextkrperZchn">
    <w:name w:val="Textkörper Zchn"/>
    <w:basedOn w:val="Absatz-Standardschriftart"/>
    <w:link w:val="Textkrper"/>
    <w:semiHidden/>
    <w:rsid w:val="008B7A37"/>
    <w:rPr>
      <w:rFonts w:ascii="Times New Roman" w:eastAsia="Times New Roman" w:hAnsi="Times New Roman" w:cs="Times New Roman"/>
      <w:sz w:val="28"/>
      <w:szCs w:val="24"/>
      <w:lang w:eastAsia="de-DE"/>
    </w:rPr>
  </w:style>
  <w:style w:type="character" w:styleId="Hyperlink">
    <w:name w:val="Hyperlink"/>
    <w:basedOn w:val="Absatz-Standardschriftart"/>
    <w:uiPriority w:val="99"/>
    <w:unhideWhenUsed/>
    <w:rsid w:val="008B7A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undschule-niclas.de" TargetMode="External"/><Relationship Id="rId4" Type="http://schemas.openxmlformats.org/officeDocument/2006/relationships/hyperlink" Target="http://www.grundschule-thur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Grundschule Niclas</dc:creator>
  <cp:lastModifiedBy>M.Schober</cp:lastModifiedBy>
  <cp:revision>2</cp:revision>
  <cp:lastPrinted>2021-04-21T08:08:00Z</cp:lastPrinted>
  <dcterms:created xsi:type="dcterms:W3CDTF">2021-05-27T05:51:00Z</dcterms:created>
  <dcterms:modified xsi:type="dcterms:W3CDTF">2021-05-27T05:51:00Z</dcterms:modified>
</cp:coreProperties>
</file>